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12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饮水机滤芯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12台饮水机更换滤芯明细：</w:t>
            </w:r>
            <w:r>
              <w:rPr>
                <w:rFonts w:hint="default" w:ascii="仿宋" w:hAnsi="仿宋" w:eastAsia="仿宋"/>
                <w:lang w:val="en-US" w:eastAsia="zh-CN"/>
              </w:rPr>
              <w:t>PP棉*12、颗粒活性炭*12、压缩活性炭*12，后置活性炭*5</w:t>
            </w:r>
            <w:r>
              <w:rPr>
                <w:rFonts w:hint="eastAsia" w:ascii="仿宋" w:hAnsi="仿宋" w:eastAsia="仿宋"/>
                <w:lang w:val="en-US" w:eastAsia="zh-CN"/>
              </w:rPr>
              <w:t>；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包含换滤芯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</w:pPr>
            <w:r>
              <w:drawing>
                <wp:inline distT="0" distB="0" distL="114300" distR="114300">
                  <wp:extent cx="725170" cy="1653540"/>
                  <wp:effectExtent l="0" t="0" r="1778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4275" cy="1505585"/>
                  <wp:effectExtent l="0" t="0" r="15875" b="184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837565" cy="1930400"/>
                  <wp:effectExtent l="0" t="0" r="635" b="1270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、交货时间：合同签订生效后，按需求量，按时、按要求送货至指定地点并负责更换饮水机滤芯。不接受物流或者快递送货，发物流或者快递的需供应商自己来接货，送货到指定地点并负责更换饮水机滤芯。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半年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CD10EAC"/>
    <w:rsid w:val="215D551A"/>
    <w:rsid w:val="24716F9E"/>
    <w:rsid w:val="41E2162B"/>
    <w:rsid w:val="4F737399"/>
    <w:rsid w:val="51AD58EC"/>
    <w:rsid w:val="548017AA"/>
    <w:rsid w:val="63BB7DD5"/>
    <w:rsid w:val="75D141D1"/>
    <w:rsid w:val="76920E3E"/>
    <w:rsid w:val="7CD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2024-01-22T03:54:41Z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