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color w:val="auto"/>
        </w:rPr>
      </w:pPr>
    </w:p>
    <w:p>
      <w:pPr>
        <w:pStyle w:val="3"/>
        <w:jc w:val="center"/>
        <w:rPr>
          <w:rFonts w:hint="eastAsia"/>
          <w:b/>
          <w:color w:val="auto"/>
          <w:sz w:val="32"/>
        </w:rPr>
      </w:pPr>
      <w:r>
        <w:rPr>
          <w:rFonts w:hint="eastAsia"/>
          <w:color w:val="auto"/>
        </w:rPr>
        <w:t xml:space="preserve">          </w:t>
      </w:r>
      <w:r>
        <w:rPr>
          <w:rFonts w:hint="eastAsia"/>
          <w:b/>
          <w:color w:val="auto"/>
          <w:sz w:val="32"/>
        </w:rPr>
        <w:t>报价表</w:t>
      </w:r>
    </w:p>
    <w:p>
      <w:pPr>
        <w:spacing w:line="500" w:lineRule="exac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项目名称: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</w:rPr>
        <w:t xml:space="preserve">  </w:t>
      </w:r>
    </w:p>
    <w:p>
      <w:pPr>
        <w:spacing w:line="500" w:lineRule="exact"/>
        <w:rPr>
          <w:rFonts w:hint="eastAsia" w:ascii="宋体" w:hAnsi="宋体"/>
          <w:color w:val="auto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205"/>
        <w:gridCol w:w="863"/>
        <w:gridCol w:w="863"/>
        <w:gridCol w:w="2719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服务内容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  量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  额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（元）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</w:rPr>
              <w:t>说  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9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项目总报价：人民币合计金额（大写）：                          小写金额：</w:t>
            </w:r>
          </w:p>
        </w:tc>
      </w:tr>
    </w:tbl>
    <w:p>
      <w:pPr>
        <w:tabs>
          <w:tab w:val="left" w:pos="1418"/>
        </w:tabs>
        <w:snapToGrid w:val="0"/>
        <w:spacing w:before="50" w:after="50" w:line="360" w:lineRule="exact"/>
        <w:jc w:val="left"/>
        <w:rPr>
          <w:rFonts w:hint="eastAsia" w:ascii="宋体" w:hAnsi="宋体"/>
          <w:b/>
          <w:color w:val="auto"/>
          <w:spacing w:val="20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 xml:space="preserve">注： </w:t>
      </w:r>
      <w:r>
        <w:rPr>
          <w:rFonts w:hint="eastAsia" w:ascii="宋体" w:hAnsi="宋体"/>
          <w:b/>
          <w:color w:val="auto"/>
          <w:spacing w:val="20"/>
          <w:szCs w:val="21"/>
        </w:rPr>
        <w:t>1.所有价格均用人民币表示，单位为元</w:t>
      </w:r>
    </w:p>
    <w:p>
      <w:pPr>
        <w:tabs>
          <w:tab w:val="left" w:pos="1418"/>
        </w:tabs>
        <w:snapToGrid w:val="0"/>
        <w:spacing w:before="50" w:after="50" w:line="360" w:lineRule="exact"/>
        <w:ind w:firstLine="502" w:firstLineChars="200"/>
        <w:jc w:val="left"/>
        <w:rPr>
          <w:rFonts w:hint="eastAsia" w:ascii="宋体" w:hAnsi="宋体"/>
          <w:b/>
          <w:color w:val="auto"/>
          <w:spacing w:val="20"/>
          <w:szCs w:val="21"/>
        </w:rPr>
      </w:pPr>
      <w:r>
        <w:rPr>
          <w:rFonts w:ascii="宋体" w:hAnsi="宋体"/>
          <w:b/>
          <w:color w:val="auto"/>
          <w:spacing w:val="20"/>
          <w:szCs w:val="21"/>
        </w:rPr>
        <w:t>2</w:t>
      </w:r>
      <w:r>
        <w:rPr>
          <w:rFonts w:hint="eastAsia" w:ascii="宋体" w:hAnsi="宋体"/>
          <w:b/>
          <w:color w:val="auto"/>
          <w:spacing w:val="20"/>
          <w:szCs w:val="21"/>
        </w:rPr>
        <w:t>.报价指完成本项目所有需求成本、费用、利润、税金等的总和，采购需求另有规定的从其规定。</w:t>
      </w:r>
    </w:p>
    <w:p>
      <w:pPr>
        <w:pStyle w:val="6"/>
        <w:rPr>
          <w:rFonts w:hint="eastAsia" w:eastAsia="宋体"/>
          <w:color w:val="auto"/>
        </w:rPr>
      </w:pPr>
    </w:p>
    <w:p>
      <w:pPr>
        <w:spacing w:line="500" w:lineRule="exact"/>
        <w:ind w:firstLine="420" w:firstLineChars="200"/>
        <w:rPr>
          <w:rFonts w:hint="eastAsia" w:ascii="宋体" w:cs="Courier New"/>
          <w:color w:val="auto"/>
          <w:szCs w:val="21"/>
          <w:u w:val="single"/>
        </w:rPr>
      </w:pPr>
      <w:r>
        <w:rPr>
          <w:rFonts w:hint="eastAsia" w:ascii="宋体" w:cs="Courier New"/>
          <w:color w:val="auto"/>
          <w:szCs w:val="21"/>
        </w:rPr>
        <w:t>法定代表人</w:t>
      </w:r>
      <w:bookmarkStart w:id="0" w:name="_GoBack"/>
      <w:bookmarkEnd w:id="0"/>
      <w:r>
        <w:rPr>
          <w:rFonts w:hint="eastAsia" w:ascii="宋体" w:cs="Courier New"/>
          <w:color w:val="auto"/>
          <w:szCs w:val="21"/>
        </w:rPr>
        <w:t>签名:</w:t>
      </w:r>
      <w:r>
        <w:rPr>
          <w:rFonts w:hint="eastAsia" w:ascii="宋体" w:cs="Courier New"/>
          <w:color w:val="auto"/>
          <w:szCs w:val="21"/>
          <w:u w:val="single"/>
        </w:rPr>
        <w:t xml:space="preserve">              </w:t>
      </w:r>
    </w:p>
    <w:p>
      <w:pPr>
        <w:spacing w:line="500" w:lineRule="exact"/>
        <w:ind w:firstLine="420" w:firstLineChars="200"/>
        <w:rPr>
          <w:rFonts w:hint="eastAsia" w:ascii="宋体" w:cs="Courier New"/>
          <w:color w:val="auto"/>
          <w:szCs w:val="21"/>
          <w:u w:val="single"/>
        </w:rPr>
      </w:pPr>
      <w:r>
        <w:rPr>
          <w:rFonts w:hint="eastAsia" w:ascii="宋体" w:cs="Courier New"/>
          <w:color w:val="auto"/>
          <w:szCs w:val="21"/>
          <w:lang w:eastAsia="zh-CN"/>
        </w:rPr>
        <w:t>报价</w:t>
      </w:r>
      <w:r>
        <w:rPr>
          <w:rFonts w:hint="eastAsia" w:ascii="宋体" w:cs="Courier New"/>
          <w:color w:val="auto"/>
          <w:szCs w:val="21"/>
        </w:rPr>
        <w:t>供应商名称（盖章）：</w:t>
      </w:r>
      <w:r>
        <w:rPr>
          <w:rFonts w:hint="eastAsia" w:ascii="宋体" w:cs="Courier New"/>
          <w:color w:val="auto"/>
          <w:szCs w:val="21"/>
          <w:u w:val="single"/>
        </w:rPr>
        <w:t xml:space="preserve">       </w:t>
      </w:r>
    </w:p>
    <w:p>
      <w:pPr>
        <w:spacing w:line="500" w:lineRule="exact"/>
        <w:ind w:firstLine="420" w:firstLineChars="200"/>
        <w:rPr>
          <w:rFonts w:hint="eastAsia" w:ascii="宋体" w:cs="Courier New"/>
          <w:color w:val="auto"/>
          <w:szCs w:val="21"/>
          <w:u w:val="single"/>
        </w:rPr>
      </w:pPr>
      <w:r>
        <w:rPr>
          <w:rFonts w:hint="eastAsia" w:ascii="宋体"/>
          <w:color w:val="auto"/>
        </w:rPr>
        <w:t>报价时间：</w:t>
      </w:r>
      <w:r>
        <w:rPr>
          <w:rFonts w:hint="eastAsia" w:ascii="宋体"/>
          <w:color w:val="auto"/>
          <w:u w:val="single"/>
        </w:rPr>
        <w:t xml:space="preserve">     </w:t>
      </w:r>
      <w:r>
        <w:rPr>
          <w:rFonts w:hint="eastAsia" w:ascii="宋体"/>
          <w:color w:val="auto"/>
        </w:rPr>
        <w:t>年</w:t>
      </w:r>
      <w:r>
        <w:rPr>
          <w:rFonts w:hint="eastAsia" w:ascii="宋体"/>
          <w:color w:val="auto"/>
          <w:u w:val="single"/>
        </w:rPr>
        <w:t xml:space="preserve">     </w:t>
      </w:r>
      <w:r>
        <w:rPr>
          <w:rFonts w:hint="eastAsia" w:ascii="宋体"/>
          <w:color w:val="auto"/>
        </w:rPr>
        <w:t>月</w:t>
      </w:r>
      <w:r>
        <w:rPr>
          <w:rFonts w:hint="eastAsia" w:ascii="宋体"/>
          <w:color w:val="auto"/>
          <w:u w:val="single"/>
        </w:rPr>
        <w:t xml:space="preserve">    </w:t>
      </w:r>
      <w:r>
        <w:rPr>
          <w:rFonts w:hint="eastAsia" w:ascii="宋体"/>
          <w:color w:val="auto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846D3"/>
    <w:rsid w:val="7724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customStyle="1" w:styleId="6">
    <w:name w:val="表格文字"/>
    <w:basedOn w:val="1"/>
    <w:qFormat/>
    <w:uiPriority w:val="99"/>
    <w:pPr>
      <w:spacing w:before="25" w:after="25"/>
    </w:pPr>
    <w:rPr>
      <w:rFonts w:ascii="Calibri" w:hAnsi="Calibri" w:eastAsia="Calibri"/>
      <w:bCs/>
      <w:spacing w:val="1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2024-11-26T07:46:40Z</dcterms:created>
  <dc:creator>szry</dc:creator>
  <cp:lastModifiedBy>欧海燕</cp:lastModifiedBy>
  <dcterms:modified xsi:type="dcterms:W3CDTF">2024-11-26T07:48:49Z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D7C4A8BB527842949B451E564A095DBC</vt:lpwstr>
  </property>
</Properties>
</file>